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3" w:rsidRDefault="00900D93" w:rsidP="00FD53C9">
      <w:pPr>
        <w:jc w:val="center"/>
        <w:rPr>
          <w:rStyle w:val="Strk"/>
          <w:sz w:val="52"/>
          <w:szCs w:val="52"/>
        </w:rPr>
      </w:pPr>
    </w:p>
    <w:p w:rsidR="00FD53C9" w:rsidRPr="00FD53C9" w:rsidRDefault="00FD53C9" w:rsidP="00FD53C9">
      <w:pPr>
        <w:jc w:val="center"/>
        <w:rPr>
          <w:rStyle w:val="Strk"/>
          <w:sz w:val="52"/>
          <w:szCs w:val="52"/>
        </w:rPr>
      </w:pPr>
      <w:bookmarkStart w:id="0" w:name="_GoBack"/>
      <w:bookmarkEnd w:id="0"/>
      <w:r w:rsidRPr="00FD53C9">
        <w:rPr>
          <w:rStyle w:val="Strk"/>
          <w:sz w:val="52"/>
          <w:szCs w:val="52"/>
        </w:rPr>
        <w:t>INVITATION</w:t>
      </w:r>
    </w:p>
    <w:p w:rsidR="00FD53C9" w:rsidRPr="00E735A6" w:rsidRDefault="00FD53C9" w:rsidP="00E735A6">
      <w:pPr>
        <w:jc w:val="center"/>
        <w:rPr>
          <w:rStyle w:val="Strk"/>
          <w:sz w:val="28"/>
          <w:szCs w:val="28"/>
          <w:u w:val="single"/>
        </w:rPr>
      </w:pPr>
      <w:r w:rsidRPr="00E735A6">
        <w:rPr>
          <w:rStyle w:val="Strk"/>
          <w:sz w:val="28"/>
          <w:szCs w:val="28"/>
          <w:u w:val="single"/>
        </w:rPr>
        <w:t>Lærlingetræf ved Syddansk Erhvervsskole (SDE)</w:t>
      </w:r>
    </w:p>
    <w:p w:rsidR="00FD53C9" w:rsidRDefault="00FD53C9" w:rsidP="00E735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Fredag 10. maj kl. 12:30 til 18:00</w:t>
      </w:r>
    </w:p>
    <w:p w:rsidR="00FD53C9" w:rsidRDefault="00FD53C9" w:rsidP="00E735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20B3101B" wp14:editId="107DA9AA">
            <wp:extent cx="3867150" cy="2167685"/>
            <wp:effectExtent l="0" t="0" r="0" b="4445"/>
            <wp:docPr id="1" name="Billede 1" descr="SDE 312x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E 312x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C9" w:rsidRDefault="00FD53C9" w:rsidP="00E735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Adressen er: </w:t>
      </w:r>
      <w:r>
        <w:rPr>
          <w:b/>
          <w:sz w:val="24"/>
          <w:szCs w:val="24"/>
        </w:rPr>
        <w:t>SDE, Boulevarden 13, 7100 Vejle</w:t>
      </w:r>
    </w:p>
    <w:p w:rsidR="00FD53C9" w:rsidRDefault="00FD53C9" w:rsidP="00FD53C9">
      <w:pPr>
        <w:rPr>
          <w:sz w:val="24"/>
          <w:szCs w:val="24"/>
        </w:rPr>
      </w:pPr>
      <w:r>
        <w:rPr>
          <w:b/>
          <w:i/>
          <w:sz w:val="24"/>
          <w:szCs w:val="24"/>
        </w:rPr>
        <w:t>Dagens program:</w:t>
      </w:r>
      <w:r>
        <w:rPr>
          <w:b/>
          <w:i/>
          <w:sz w:val="24"/>
          <w:szCs w:val="24"/>
        </w:rPr>
        <w:br/>
      </w:r>
      <w:r>
        <w:rPr>
          <w:sz w:val="24"/>
          <w:szCs w:val="24"/>
        </w:rPr>
        <w:t>Information fra branchen.</w:t>
      </w:r>
      <w:r>
        <w:rPr>
          <w:sz w:val="24"/>
          <w:szCs w:val="24"/>
        </w:rPr>
        <w:br/>
        <w:t xml:space="preserve">Spændende indlæg fra </w:t>
      </w:r>
      <w:proofErr w:type="spellStart"/>
      <w:r>
        <w:rPr>
          <w:sz w:val="24"/>
          <w:szCs w:val="24"/>
        </w:rPr>
        <w:t>Ceramicspeed</w:t>
      </w:r>
      <w:proofErr w:type="spellEnd"/>
      <w:r>
        <w:rPr>
          <w:sz w:val="24"/>
          <w:szCs w:val="24"/>
        </w:rPr>
        <w:t xml:space="preserve"> som bl.a. fortæller om </w:t>
      </w:r>
      <w:r w:rsidRPr="00DE2705">
        <w:rPr>
          <w:sz w:val="24"/>
          <w:szCs w:val="24"/>
        </w:rPr>
        <w:t>keramiske kuglelejer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366446">
        <w:rPr>
          <w:sz w:val="24"/>
          <w:szCs w:val="24"/>
        </w:rPr>
        <w:t>Bud på fremtiden: Nyt kontra renovering af udstyr v/Henrik Damgaard Hansen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 w:rsidRPr="00366446">
        <w:rPr>
          <w:sz w:val="24"/>
          <w:szCs w:val="24"/>
        </w:rPr>
        <w:t>Lejestrømsmåling</w:t>
      </w:r>
      <w:proofErr w:type="spellEnd"/>
      <w:r w:rsidRPr="00366446">
        <w:rPr>
          <w:sz w:val="24"/>
          <w:szCs w:val="24"/>
        </w:rPr>
        <w:t xml:space="preserve"> v/Frank Johansen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366446">
        <w:rPr>
          <w:sz w:val="24"/>
          <w:szCs w:val="24"/>
        </w:rPr>
        <w:t xml:space="preserve">Industri 4.0 og Smart sensor v/René </w:t>
      </w:r>
      <w:proofErr w:type="spellStart"/>
      <w:r w:rsidRPr="00366446">
        <w:rPr>
          <w:sz w:val="24"/>
          <w:szCs w:val="24"/>
        </w:rPr>
        <w:t>Emsins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Dagen slutter med spisning.</w:t>
      </w:r>
    </w:p>
    <w:p w:rsidR="00FD53C9" w:rsidRDefault="00FD53C9" w:rsidP="00FD53C9">
      <w:pPr>
        <w:rPr>
          <w:sz w:val="24"/>
          <w:szCs w:val="24"/>
        </w:rPr>
      </w:pPr>
      <w:r>
        <w:rPr>
          <w:sz w:val="24"/>
          <w:szCs w:val="24"/>
        </w:rPr>
        <w:t>Håber I vil opfordre jeres lærling til at deltage i dagens arrangement.</w:t>
      </w:r>
    </w:p>
    <w:p w:rsidR="00FD53C9" w:rsidRDefault="00FD53C9" w:rsidP="00FD53C9">
      <w:pPr>
        <w:rPr>
          <w:rFonts w:cs="Calibri"/>
          <w:color w:val="000000"/>
          <w:lang w:eastAsia="da-DK"/>
        </w:rPr>
      </w:pPr>
      <w:r>
        <w:rPr>
          <w:sz w:val="24"/>
          <w:szCs w:val="24"/>
        </w:rPr>
        <w:t xml:space="preserve">Tilmelding skal ske </w:t>
      </w:r>
      <w:hyperlink r:id="rId6" w:history="1">
        <w:r w:rsidRPr="00366446">
          <w:rPr>
            <w:rStyle w:val="Hyperlink"/>
            <w:sz w:val="24"/>
            <w:szCs w:val="24"/>
          </w:rPr>
          <w:t>her</w:t>
        </w:r>
      </w:hyperlink>
      <w:r>
        <w:rPr>
          <w:sz w:val="24"/>
          <w:szCs w:val="24"/>
        </w:rPr>
        <w:t xml:space="preserve"> eller på e-mail </w:t>
      </w:r>
      <w:hyperlink r:id="rId7" w:history="1">
        <w:r w:rsidRPr="00771C39">
          <w:rPr>
            <w:rStyle w:val="Hyperlink"/>
            <w:rFonts w:cs="Calibri"/>
            <w:lang w:eastAsia="da-DK"/>
          </w:rPr>
          <w:t>info@elektroteknikogautomatik.dk</w:t>
        </w:r>
      </w:hyperlink>
    </w:p>
    <w:p w:rsidR="00173C6A" w:rsidRDefault="00173C6A"/>
    <w:sectPr w:rsidR="00173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C9"/>
    <w:rsid w:val="00173C6A"/>
    <w:rsid w:val="006C5034"/>
    <w:rsid w:val="00900D93"/>
    <w:rsid w:val="00E735A6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C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uiPriority w:val="22"/>
    <w:qFormat/>
    <w:rsid w:val="00FD53C9"/>
    <w:rPr>
      <w:b/>
      <w:bCs/>
    </w:rPr>
  </w:style>
  <w:style w:type="character" w:styleId="Hyperlink">
    <w:name w:val="Hyperlink"/>
    <w:uiPriority w:val="99"/>
    <w:unhideWhenUsed/>
    <w:rsid w:val="00FD53C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C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uiPriority w:val="22"/>
    <w:qFormat/>
    <w:rsid w:val="00FD53C9"/>
    <w:rPr>
      <w:b/>
      <w:bCs/>
    </w:rPr>
  </w:style>
  <w:style w:type="character" w:styleId="Hyperlink">
    <w:name w:val="Hyperlink"/>
    <w:uiPriority w:val="99"/>
    <w:unhideWhenUsed/>
    <w:rsid w:val="00FD53C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lektroteknikogautomatik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ektroteknikogautomatik.dk/arrangementer/laerlingetrae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4</cp:revision>
  <dcterms:created xsi:type="dcterms:W3CDTF">2019-04-11T09:25:00Z</dcterms:created>
  <dcterms:modified xsi:type="dcterms:W3CDTF">2019-04-11T12:12:00Z</dcterms:modified>
</cp:coreProperties>
</file>